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大标宋简" w:hAnsi="文鼎大标宋简" w:eastAsia="文鼎大标宋简" w:cs="文鼎大标宋简"/>
          <w:sz w:val="44"/>
          <w:szCs w:val="44"/>
          <w:lang w:bidi="ar"/>
        </w:rPr>
      </w:pP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工会法人注销登记</w:t>
      </w:r>
      <w:r>
        <w:rPr>
          <w:rFonts w:hint="eastAsia" w:ascii="文鼎大标宋简" w:hAnsi="文鼎大标宋简" w:eastAsia="文鼎大标宋简" w:cs="文鼎大标宋简"/>
          <w:sz w:val="36"/>
          <w:szCs w:val="36"/>
          <w:lang w:bidi="ar"/>
        </w:rPr>
        <w:t>申请</w:t>
      </w: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表</w:t>
      </w:r>
    </w:p>
    <w:tbl>
      <w:tblPr>
        <w:tblStyle w:val="2"/>
        <w:tblW w:w="88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830"/>
        <w:gridCol w:w="1247"/>
        <w:gridCol w:w="1857"/>
        <w:gridCol w:w="612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工会名称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电  话</w:t>
            </w:r>
          </w:p>
        </w:tc>
        <w:tc>
          <w:tcPr>
            <w:tcW w:w="1822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证书编码</w:t>
            </w:r>
          </w:p>
        </w:tc>
        <w:tc>
          <w:tcPr>
            <w:tcW w:w="1822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住  所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46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1822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申请单位经办人</w:t>
            </w:r>
          </w:p>
        </w:tc>
        <w:tc>
          <w:tcPr>
            <w:tcW w:w="830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Merge w:val="continue"/>
            <w:vAlign w:val="center"/>
          </w:tcPr>
          <w:p>
            <w:pPr>
              <w:spacing w:line="32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30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手机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注销原因</w:t>
            </w:r>
          </w:p>
        </w:tc>
        <w:tc>
          <w:tcPr>
            <w:tcW w:w="636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上级工会同意撤销工会文件名称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（含文号）</w:t>
            </w:r>
          </w:p>
        </w:tc>
        <w:tc>
          <w:tcPr>
            <w:tcW w:w="636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申请工会意见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636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工会法定代表人签名：     （申请工会印章）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640" w:firstLineChars="13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审查意见</w:t>
            </w:r>
          </w:p>
        </w:tc>
        <w:tc>
          <w:tcPr>
            <w:tcW w:w="636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    （印  章）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640" w:firstLineChars="13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atLeast"/>
          <w:jc w:val="center"/>
        </w:trPr>
        <w:tc>
          <w:tcPr>
            <w:tcW w:w="2503" w:type="dxa"/>
            <w:vAlign w:val="center"/>
          </w:tcPr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登记管理机关</w:t>
            </w: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6368" w:type="dxa"/>
            <w:gridSpan w:val="5"/>
            <w:vAlign w:val="center"/>
          </w:tcPr>
          <w:p>
            <w:pPr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922" w:firstLineChars="1401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spacing w:line="320" w:lineRule="exact"/>
              <w:ind w:left="-63" w:leftChars="-30" w:right="-63" w:rightChars="-3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63" w:leftChars="-30" w:right="-63" w:rightChars="-30" w:firstLine="3640" w:firstLineChars="13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</w:tbl>
    <w:p>
      <w:pPr>
        <w:jc w:val="center"/>
        <w:rPr>
          <w:rFonts w:ascii="文鼎大标宋简" w:hAnsi="文鼎大标宋简" w:eastAsia="文鼎大标宋简" w:cs="文鼎大标宋简"/>
          <w:sz w:val="36"/>
          <w:szCs w:val="36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28D"/>
    <w:rsid w:val="005B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2021-02-02T10:13:00Z</dcterms:created>
  <dc:creator>NING MEI</dc:creator>
  <cp:lastModifiedBy>NING MEI</cp:lastModifiedBy>
  <dcterms:modified xsi:type="dcterms:W3CDTF">2021-02-02T10:13:38Z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